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仿宋" w:hAnsi="仿宋" w:eastAsia="仿宋" w:cs="仿宋"/>
          <w:bCs/>
          <w:sz w:val="32"/>
          <w:szCs w:val="32"/>
        </w:rPr>
      </w:pPr>
      <w:r>
        <w:rPr>
          <w:rFonts w:hint="eastAsia" w:ascii="仿宋" w:hAnsi="仿宋" w:eastAsia="仿宋" w:cs="仿宋"/>
          <w:bCs/>
          <w:sz w:val="32"/>
          <w:szCs w:val="32"/>
        </w:rPr>
        <w:t>附表</w:t>
      </w:r>
    </w:p>
    <w:p>
      <w:pPr>
        <w:jc w:val="center"/>
        <w:rPr>
          <w:rFonts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b/>
          <w:sz w:val="36"/>
          <w:szCs w:val="36"/>
        </w:rPr>
        <w:t>北仑区（开发区）研发补助资金申请表</w:t>
      </w:r>
    </w:p>
    <w:p>
      <w:pPr>
        <w:jc w:val="center"/>
        <w:rPr>
          <w:rFonts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bCs/>
          <w:sz w:val="32"/>
          <w:szCs w:val="32"/>
        </w:rPr>
        <w:t>填报日期：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49"/>
        <w:gridCol w:w="1857"/>
        <w:gridCol w:w="1278"/>
        <w:gridCol w:w="435"/>
        <w:gridCol w:w="20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294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Cs/>
                <w:sz w:val="32"/>
                <w:szCs w:val="32"/>
              </w:rPr>
              <w:t>企业名称（盖章）</w:t>
            </w:r>
          </w:p>
        </w:tc>
        <w:tc>
          <w:tcPr>
            <w:tcW w:w="5573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0" w:hRule="exact"/>
        </w:trPr>
        <w:tc>
          <w:tcPr>
            <w:tcW w:w="294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Cs/>
                <w:sz w:val="32"/>
                <w:szCs w:val="32"/>
              </w:rPr>
              <w:t>组织机构代码/</w:t>
            </w:r>
          </w:p>
          <w:p>
            <w:pPr>
              <w:jc w:val="center"/>
              <w:rPr>
                <w:rFonts w:ascii="仿宋" w:hAnsi="仿宋" w:eastAsia="仿宋" w:cs="仿宋"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Cs/>
                <w:sz w:val="32"/>
                <w:szCs w:val="32"/>
              </w:rPr>
              <w:t>统一社会信用代码</w:t>
            </w:r>
          </w:p>
        </w:tc>
        <w:tc>
          <w:tcPr>
            <w:tcW w:w="5573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294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Cs/>
                <w:sz w:val="32"/>
                <w:szCs w:val="32"/>
              </w:rPr>
              <w:t>企业联系人</w:t>
            </w:r>
          </w:p>
        </w:tc>
        <w:tc>
          <w:tcPr>
            <w:tcW w:w="185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32"/>
                <w:szCs w:val="32"/>
              </w:rPr>
            </w:pPr>
          </w:p>
        </w:tc>
        <w:tc>
          <w:tcPr>
            <w:tcW w:w="127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Cs/>
                <w:sz w:val="32"/>
                <w:szCs w:val="32"/>
              </w:rPr>
              <w:t>手机</w:t>
            </w:r>
          </w:p>
        </w:tc>
        <w:tc>
          <w:tcPr>
            <w:tcW w:w="2438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294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Cs/>
                <w:sz w:val="32"/>
                <w:szCs w:val="32"/>
              </w:rPr>
              <w:t>补助项目名称</w:t>
            </w:r>
          </w:p>
        </w:tc>
        <w:tc>
          <w:tcPr>
            <w:tcW w:w="5573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3" w:hRule="exact"/>
        </w:trPr>
        <w:tc>
          <w:tcPr>
            <w:tcW w:w="2949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Cs/>
                <w:sz w:val="32"/>
                <w:szCs w:val="32"/>
              </w:rPr>
              <w:t>研发费用（投入）</w:t>
            </w:r>
          </w:p>
        </w:tc>
        <w:tc>
          <w:tcPr>
            <w:tcW w:w="185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第三方报告</w:t>
            </w:r>
          </w:p>
        </w:tc>
        <w:tc>
          <w:tcPr>
            <w:tcW w:w="1713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工业月报-财务状况表（B203）</w:t>
            </w:r>
          </w:p>
        </w:tc>
        <w:tc>
          <w:tcPr>
            <w:tcW w:w="200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规模以上工业法人单位研发活动及相关情况（607-2）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exact"/>
        </w:trPr>
        <w:tc>
          <w:tcPr>
            <w:tcW w:w="2949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32"/>
                <w:szCs w:val="32"/>
              </w:rPr>
            </w:pPr>
          </w:p>
        </w:tc>
        <w:tc>
          <w:tcPr>
            <w:tcW w:w="185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32"/>
                <w:szCs w:val="32"/>
                <w:lang w:eastAsia="zh-CN"/>
              </w:rPr>
            </w:pPr>
          </w:p>
        </w:tc>
        <w:tc>
          <w:tcPr>
            <w:tcW w:w="1713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32"/>
                <w:szCs w:val="32"/>
              </w:rPr>
            </w:pPr>
          </w:p>
        </w:tc>
        <w:tc>
          <w:tcPr>
            <w:tcW w:w="200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32"/>
                <w:szCs w:val="32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5" w:hRule="exact"/>
        </w:trPr>
        <w:tc>
          <w:tcPr>
            <w:tcW w:w="2949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32"/>
                <w:szCs w:val="32"/>
              </w:rPr>
            </w:pPr>
          </w:p>
        </w:tc>
        <w:tc>
          <w:tcPr>
            <w:tcW w:w="5573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研发项目投入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2949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32"/>
                <w:szCs w:val="32"/>
              </w:rPr>
            </w:pPr>
          </w:p>
        </w:tc>
        <w:tc>
          <w:tcPr>
            <w:tcW w:w="5573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32"/>
                <w:szCs w:val="32"/>
              </w:rPr>
            </w:pPr>
          </w:p>
        </w:tc>
      </w:tr>
    </w:tbl>
    <w:p>
      <w:pPr>
        <w:jc w:val="center"/>
        <w:rPr>
          <w:rFonts w:hint="eastAsia" w:ascii="仿宋" w:hAnsi="仿宋" w:eastAsia="仿宋" w:cs="仿宋"/>
          <w:bCs/>
          <w:sz w:val="32"/>
          <w:szCs w:val="32"/>
          <w:lang w:eastAsia="zh-CN"/>
        </w:rPr>
      </w:pPr>
    </w:p>
    <w:p>
      <w:pPr>
        <w:jc w:val="center"/>
        <w:rPr>
          <w:rFonts w:hint="eastAsia" w:ascii="仿宋" w:hAnsi="仿宋" w:eastAsia="仿宋" w:cs="仿宋"/>
          <w:bCs/>
          <w:sz w:val="32"/>
          <w:szCs w:val="32"/>
        </w:rPr>
      </w:pP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本单位承诺以上研发费用（投入）数据真实、有效（加盖公章）。</w:t>
      </w:r>
    </w:p>
    <w:p>
      <w:pPr>
        <w:spacing w:line="360" w:lineRule="auto"/>
        <w:rPr>
          <w:rFonts w:ascii="仿宋" w:hAnsi="仿宋" w:eastAsia="仿宋" w:cs="仿宋"/>
          <w:sz w:val="32"/>
          <w:szCs w:val="32"/>
        </w:rPr>
      </w:pPr>
    </w:p>
    <w:sectPr>
      <w:pgSz w:w="11906" w:h="16838"/>
      <w:pgMar w:top="1701" w:right="1531" w:bottom="1440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true"/>
  <w:bordersDoNotSurroundFooter w:val="true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MmRhZWY5MzNiMTgyZGYyODUwMzQ4OGQ4NDNlMTRlMzEifQ=="/>
  </w:docVars>
  <w:rsids>
    <w:rsidRoot w:val="5DEF1747"/>
    <w:rsid w:val="00232E16"/>
    <w:rsid w:val="00262FEA"/>
    <w:rsid w:val="002B6EE6"/>
    <w:rsid w:val="00305CD9"/>
    <w:rsid w:val="00326725"/>
    <w:rsid w:val="00382059"/>
    <w:rsid w:val="003F1B00"/>
    <w:rsid w:val="004367C6"/>
    <w:rsid w:val="00566B7F"/>
    <w:rsid w:val="005C4DC4"/>
    <w:rsid w:val="00852B1E"/>
    <w:rsid w:val="00882079"/>
    <w:rsid w:val="00A51C9A"/>
    <w:rsid w:val="00B94497"/>
    <w:rsid w:val="00C2468A"/>
    <w:rsid w:val="00EC682F"/>
    <w:rsid w:val="00F91D45"/>
    <w:rsid w:val="00FE013B"/>
    <w:rsid w:val="04421D5E"/>
    <w:rsid w:val="0983314F"/>
    <w:rsid w:val="0C98137D"/>
    <w:rsid w:val="1F081CBB"/>
    <w:rsid w:val="232A551B"/>
    <w:rsid w:val="25EB0563"/>
    <w:rsid w:val="30ED33E4"/>
    <w:rsid w:val="3C2828D8"/>
    <w:rsid w:val="40AF7207"/>
    <w:rsid w:val="523A1C9E"/>
    <w:rsid w:val="5DEF1747"/>
    <w:rsid w:val="7D6E492C"/>
    <w:rsid w:val="7D817594"/>
    <w:rsid w:val="7F991AAE"/>
    <w:rsid w:val="FDEB087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Strong"/>
    <w:qFormat/>
    <w:uiPriority w:val="0"/>
    <w:rPr>
      <w:b/>
      <w:bCs/>
    </w:rPr>
  </w:style>
  <w:style w:type="character" w:customStyle="1" w:styleId="8">
    <w:name w:val="页眉 Char"/>
    <w:basedOn w:val="6"/>
    <w:link w:val="3"/>
    <w:qFormat/>
    <w:uiPriority w:val="0"/>
    <w:rPr>
      <w:kern w:val="2"/>
      <w:sz w:val="18"/>
      <w:szCs w:val="18"/>
    </w:rPr>
  </w:style>
  <w:style w:type="character" w:customStyle="1" w:styleId="9">
    <w:name w:val="页脚 Char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182</Words>
  <Characters>1041</Characters>
  <Lines>8</Lines>
  <Paragraphs>2</Paragraphs>
  <TotalTime>5</TotalTime>
  <ScaleCrop>false</ScaleCrop>
  <LinksUpToDate>false</LinksUpToDate>
  <CharactersWithSpaces>1221</CharactersWithSpaces>
  <Application>WPS Office_11.8.2.9831_F1E327BC-269C-435d-A152-05C5408002CA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2022-09-07T22:58:00Z</dcterms:created>
  <dc:creator>Administrator</dc:creator>
  <cp:lastModifiedBy>user</cp:lastModifiedBy>
  <cp:lastPrinted>2022-06-29T00:32:00Z</cp:lastPrinted>
  <dcterms:modified xsi:type="dcterms:W3CDTF">2024-03-13T14:59:50Z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2052-11.8.2.9831</vt:lpwstr>
  </property>
  <property fmtid="{D5CDD505-2E9C-101B-9397-08002B2CF9AE}" pid="3" name="ICV">
    <vt:lpwstr>D007380E0A5D4AFD9675EB8F2BAE573F</vt:lpwstr>
  </property>
</Properties>
</file>